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15A" w:rsidRDefault="003D615A" w:rsidP="003D615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bookmarkStart w:id="0" w:name="_GoBack"/>
      <w:bookmarkEnd w:id="0"/>
      <w:r>
        <w:rPr>
          <w:rFonts w:ascii="Garamond" w:hAnsi="Garamond"/>
          <w:sz w:val="24"/>
          <w:szCs w:val="24"/>
        </w:rPr>
        <w:t>Lettera ai fedeli delle Diocesi di Lombardia</w:t>
      </w:r>
    </w:p>
    <w:p w:rsidR="003D615A" w:rsidRDefault="003D615A" w:rsidP="003D615A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8F7A22" w:rsidRDefault="003D615A" w:rsidP="003D615A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prossimo 4 ottobre sarà la Regione Lombardia a compiere ad Assisi il </w:t>
      </w:r>
      <w:r w:rsidR="00533D84">
        <w:rPr>
          <w:rFonts w:ascii="Garamond" w:hAnsi="Garamond"/>
          <w:sz w:val="24"/>
          <w:szCs w:val="24"/>
        </w:rPr>
        <w:t xml:space="preserve">tradizionale </w:t>
      </w:r>
      <w:r>
        <w:rPr>
          <w:rFonts w:ascii="Garamond" w:hAnsi="Garamond"/>
          <w:sz w:val="24"/>
          <w:szCs w:val="24"/>
        </w:rPr>
        <w:t>gesto dell’offerta dell’olio per la Lampada di san Francesco.</w:t>
      </w:r>
      <w:r w:rsidR="0068482D">
        <w:rPr>
          <w:rFonts w:ascii="Garamond" w:hAnsi="Garamond"/>
          <w:sz w:val="24"/>
          <w:szCs w:val="24"/>
        </w:rPr>
        <w:t xml:space="preserve"> </w:t>
      </w:r>
      <w:r w:rsidR="002568B9">
        <w:rPr>
          <w:rFonts w:ascii="Garamond" w:hAnsi="Garamond"/>
          <w:sz w:val="24"/>
          <w:szCs w:val="24"/>
        </w:rPr>
        <w:t xml:space="preserve">Questo gesto, che vede ogni anno l’alternarsi di una regione italiana, è nato in occasione della </w:t>
      </w:r>
      <w:r w:rsidR="00533D84">
        <w:rPr>
          <w:rFonts w:ascii="Garamond" w:hAnsi="Garamond"/>
          <w:sz w:val="24"/>
          <w:szCs w:val="24"/>
        </w:rPr>
        <w:t xml:space="preserve">proclamazione di </w:t>
      </w:r>
      <w:r w:rsidR="002568B9">
        <w:rPr>
          <w:rFonts w:ascii="Garamond" w:hAnsi="Garamond"/>
          <w:sz w:val="24"/>
          <w:szCs w:val="24"/>
        </w:rPr>
        <w:t xml:space="preserve">san Francesco </w:t>
      </w:r>
      <w:r w:rsidR="00533D84">
        <w:rPr>
          <w:rFonts w:ascii="Garamond" w:hAnsi="Garamond"/>
          <w:sz w:val="24"/>
          <w:szCs w:val="24"/>
        </w:rPr>
        <w:t xml:space="preserve">patrono d’Italia, </w:t>
      </w:r>
      <w:r w:rsidR="002568B9">
        <w:rPr>
          <w:rFonts w:ascii="Garamond" w:hAnsi="Garamond"/>
          <w:sz w:val="24"/>
          <w:szCs w:val="24"/>
        </w:rPr>
        <w:t>voluta da P</w:t>
      </w:r>
      <w:r>
        <w:rPr>
          <w:rFonts w:ascii="Garamond" w:hAnsi="Garamond"/>
          <w:sz w:val="24"/>
          <w:szCs w:val="24"/>
        </w:rPr>
        <w:t xml:space="preserve">apa Pio XII </w:t>
      </w:r>
      <w:r w:rsidR="002568B9">
        <w:rPr>
          <w:rFonts w:ascii="Garamond" w:hAnsi="Garamond"/>
          <w:sz w:val="24"/>
          <w:szCs w:val="24"/>
        </w:rPr>
        <w:t>nel 1939</w:t>
      </w:r>
      <w:r w:rsidR="008F7A22">
        <w:rPr>
          <w:rFonts w:ascii="Garamond" w:hAnsi="Garamond"/>
          <w:sz w:val="24"/>
          <w:szCs w:val="24"/>
        </w:rPr>
        <w:t xml:space="preserve">, </w:t>
      </w:r>
      <w:r w:rsidR="00926E61">
        <w:rPr>
          <w:rFonts w:ascii="Garamond" w:hAnsi="Garamond"/>
          <w:sz w:val="24"/>
          <w:szCs w:val="24"/>
        </w:rPr>
        <w:t xml:space="preserve">in </w:t>
      </w:r>
      <w:r>
        <w:rPr>
          <w:rFonts w:ascii="Garamond" w:hAnsi="Garamond"/>
          <w:sz w:val="24"/>
          <w:szCs w:val="24"/>
        </w:rPr>
        <w:t xml:space="preserve">un momento tragico e gravido di conseguenze </w:t>
      </w:r>
      <w:r w:rsidR="006448F0">
        <w:rPr>
          <w:rFonts w:ascii="Garamond" w:hAnsi="Garamond"/>
          <w:sz w:val="24"/>
          <w:szCs w:val="24"/>
        </w:rPr>
        <w:t>per il mondo intero</w:t>
      </w:r>
      <w:r w:rsidR="008F7A22">
        <w:rPr>
          <w:rFonts w:ascii="Garamond" w:hAnsi="Garamond"/>
          <w:sz w:val="24"/>
          <w:szCs w:val="24"/>
        </w:rPr>
        <w:t>.</w:t>
      </w:r>
    </w:p>
    <w:p w:rsidR="00373CEB" w:rsidRDefault="006448F0" w:rsidP="003D615A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La situazione dell’Italia e del mondo di oggi, pur lontana temporalmente da quel momento, è molto simile: la questione sociale che la crisi economica ha portato con forza in primo piano nelle nostre agende e nelle nostre vite; il bisogno di sforzi intensi per costruire cammini di pace che mettano fine alle tante violenze che sentiamo sempre più vicine a noi, e che si colorano spesso di sacro e di religione; la sete di speranza e di futuro </w:t>
      </w:r>
      <w:r w:rsidR="00E75C3B">
        <w:rPr>
          <w:rFonts w:ascii="Garamond" w:hAnsi="Garamond"/>
          <w:sz w:val="24"/>
          <w:szCs w:val="24"/>
        </w:rPr>
        <w:t>di cui tutti soffriamo in modo sempre maggiore</w:t>
      </w:r>
      <w:r>
        <w:rPr>
          <w:rFonts w:ascii="Garamond" w:hAnsi="Garamond"/>
          <w:sz w:val="24"/>
          <w:szCs w:val="24"/>
        </w:rPr>
        <w:t xml:space="preserve">; il bisogno di ritrovare sapienza e virtù per essere veramente uomini </w:t>
      </w:r>
      <w:r w:rsidR="00373CEB">
        <w:rPr>
          <w:rFonts w:ascii="Garamond" w:hAnsi="Garamond"/>
          <w:sz w:val="24"/>
          <w:szCs w:val="24"/>
        </w:rPr>
        <w:t xml:space="preserve">e donne maturi e generatori di vita, </w:t>
      </w:r>
      <w:r>
        <w:rPr>
          <w:rFonts w:ascii="Garamond" w:hAnsi="Garamond"/>
          <w:sz w:val="24"/>
          <w:szCs w:val="24"/>
        </w:rPr>
        <w:t xml:space="preserve">nelle nostre società segnate </w:t>
      </w:r>
      <w:r w:rsidR="0016354A">
        <w:rPr>
          <w:rFonts w:ascii="Garamond" w:hAnsi="Garamond"/>
          <w:sz w:val="24"/>
          <w:szCs w:val="24"/>
        </w:rPr>
        <w:t xml:space="preserve">in modo forte </w:t>
      </w:r>
      <w:r>
        <w:rPr>
          <w:rFonts w:ascii="Garamond" w:hAnsi="Garamond"/>
          <w:sz w:val="24"/>
          <w:szCs w:val="24"/>
        </w:rPr>
        <w:t>dalla tecnica e da</w:t>
      </w:r>
      <w:r w:rsidR="00373CEB">
        <w:rPr>
          <w:rFonts w:ascii="Garamond" w:hAnsi="Garamond"/>
          <w:sz w:val="24"/>
          <w:szCs w:val="24"/>
        </w:rPr>
        <w:t>i consumi: tutti questi tratti ci richiamano l’urgenza di tornare a guardare san Francesco come stimolo ispiratore del nostro essere cristiani oggi.</w:t>
      </w:r>
    </w:p>
    <w:p w:rsidR="00373CEB" w:rsidRDefault="008F7A22" w:rsidP="00373CEB">
      <w:pPr>
        <w:spacing w:after="0" w:line="240" w:lineRule="auto"/>
        <w:ind w:firstLine="284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Il Santo di Assisi </w:t>
      </w:r>
      <w:r w:rsidR="00373CEB">
        <w:rPr>
          <w:rFonts w:ascii="Garamond" w:hAnsi="Garamond"/>
          <w:sz w:val="24"/>
          <w:szCs w:val="24"/>
        </w:rPr>
        <w:t xml:space="preserve">ci ha insegnato </w:t>
      </w:r>
      <w:r w:rsidR="00E75C3B">
        <w:rPr>
          <w:rFonts w:ascii="Garamond" w:hAnsi="Garamond"/>
          <w:sz w:val="24"/>
          <w:szCs w:val="24"/>
        </w:rPr>
        <w:t xml:space="preserve">che </w:t>
      </w:r>
      <w:r w:rsidR="00373CEB">
        <w:rPr>
          <w:rFonts w:ascii="Garamond" w:hAnsi="Garamond"/>
          <w:sz w:val="24"/>
          <w:szCs w:val="24"/>
        </w:rPr>
        <w:t xml:space="preserve">cosa sia veramente </w:t>
      </w:r>
      <w:r w:rsidR="00373CEB" w:rsidRPr="00E75C3B">
        <w:rPr>
          <w:rFonts w:ascii="Garamond" w:hAnsi="Garamond"/>
          <w:i/>
          <w:sz w:val="24"/>
          <w:szCs w:val="24"/>
        </w:rPr>
        <w:t>la fraternità</w:t>
      </w:r>
      <w:r w:rsidR="00373CEB" w:rsidRPr="003D615A">
        <w:rPr>
          <w:rFonts w:ascii="Garamond" w:hAnsi="Garamond"/>
          <w:sz w:val="24"/>
          <w:szCs w:val="24"/>
        </w:rPr>
        <w:t>. Il suo modello di vita ispira un rapporto tra le persone senza discriminazioni, basato sulla uguale dignità di ciascuno</w:t>
      </w:r>
      <w:r w:rsidR="006527D5">
        <w:rPr>
          <w:rFonts w:ascii="Garamond" w:hAnsi="Garamond"/>
          <w:sz w:val="24"/>
          <w:szCs w:val="24"/>
        </w:rPr>
        <w:t xml:space="preserve">, riconosciuto come </w:t>
      </w:r>
      <w:r w:rsidR="006527D5" w:rsidRPr="003D615A">
        <w:rPr>
          <w:rFonts w:ascii="Garamond" w:hAnsi="Garamond"/>
          <w:sz w:val="24"/>
          <w:szCs w:val="24"/>
        </w:rPr>
        <w:t>figli</w:t>
      </w:r>
      <w:r w:rsidR="006527D5">
        <w:rPr>
          <w:rFonts w:ascii="Garamond" w:hAnsi="Garamond"/>
          <w:sz w:val="24"/>
          <w:szCs w:val="24"/>
        </w:rPr>
        <w:t>o</w:t>
      </w:r>
      <w:r w:rsidR="006527D5" w:rsidRPr="003D615A">
        <w:rPr>
          <w:rFonts w:ascii="Garamond" w:hAnsi="Garamond"/>
          <w:sz w:val="24"/>
          <w:szCs w:val="24"/>
        </w:rPr>
        <w:t xml:space="preserve"> di Dio</w:t>
      </w:r>
      <w:r w:rsidR="00373CEB" w:rsidRPr="003D615A">
        <w:rPr>
          <w:rFonts w:ascii="Garamond" w:hAnsi="Garamond"/>
          <w:sz w:val="24"/>
          <w:szCs w:val="24"/>
        </w:rPr>
        <w:t>.</w:t>
      </w:r>
      <w:r w:rsidR="00373CEB">
        <w:rPr>
          <w:rFonts w:ascii="Garamond" w:hAnsi="Garamond"/>
          <w:sz w:val="24"/>
          <w:szCs w:val="24"/>
        </w:rPr>
        <w:t xml:space="preserve"> </w:t>
      </w:r>
      <w:r w:rsidR="00373CEB" w:rsidRPr="003D615A">
        <w:rPr>
          <w:rFonts w:ascii="Garamond" w:hAnsi="Garamond"/>
          <w:sz w:val="24"/>
          <w:szCs w:val="24"/>
        </w:rPr>
        <w:t>Questa relazione positiva con ogni uomo e ogni donna</w:t>
      </w:r>
      <w:r w:rsidR="00B009CD">
        <w:rPr>
          <w:rFonts w:ascii="Garamond" w:hAnsi="Garamond"/>
          <w:sz w:val="24"/>
          <w:szCs w:val="24"/>
        </w:rPr>
        <w:t xml:space="preserve"> trova le sue radici </w:t>
      </w:r>
      <w:r w:rsidR="00373CEB" w:rsidRPr="003D615A">
        <w:rPr>
          <w:rFonts w:ascii="Garamond" w:hAnsi="Garamond"/>
          <w:sz w:val="24"/>
          <w:szCs w:val="24"/>
        </w:rPr>
        <w:t xml:space="preserve">nell’esperienza spirituale di </w:t>
      </w:r>
      <w:r w:rsidR="00926E61">
        <w:rPr>
          <w:rFonts w:ascii="Garamond" w:hAnsi="Garamond"/>
          <w:sz w:val="24"/>
          <w:szCs w:val="24"/>
        </w:rPr>
        <w:t xml:space="preserve">san </w:t>
      </w:r>
      <w:r w:rsidR="00373CEB" w:rsidRPr="003D615A">
        <w:rPr>
          <w:rFonts w:ascii="Garamond" w:hAnsi="Garamond"/>
          <w:sz w:val="24"/>
          <w:szCs w:val="24"/>
        </w:rPr>
        <w:t>Francesco, nella sua vita interiore</w:t>
      </w:r>
      <w:r>
        <w:rPr>
          <w:rFonts w:ascii="Garamond" w:hAnsi="Garamond"/>
          <w:sz w:val="24"/>
          <w:szCs w:val="24"/>
        </w:rPr>
        <w:t>,</w:t>
      </w:r>
      <w:r w:rsidR="00373CEB" w:rsidRPr="003D615A">
        <w:rPr>
          <w:rFonts w:ascii="Garamond" w:hAnsi="Garamond"/>
          <w:sz w:val="24"/>
          <w:szCs w:val="24"/>
        </w:rPr>
        <w:t xml:space="preserve"> nel</w:t>
      </w:r>
      <w:r w:rsidR="0001388A">
        <w:rPr>
          <w:rFonts w:ascii="Garamond" w:hAnsi="Garamond"/>
          <w:sz w:val="24"/>
          <w:szCs w:val="24"/>
        </w:rPr>
        <w:t>l’</w:t>
      </w:r>
      <w:r w:rsidR="00373CEB" w:rsidRPr="003D615A">
        <w:rPr>
          <w:rFonts w:ascii="Garamond" w:hAnsi="Garamond"/>
          <w:sz w:val="24"/>
          <w:szCs w:val="24"/>
        </w:rPr>
        <w:t>ascolto della Parola di Dio</w:t>
      </w:r>
      <w:r w:rsidR="0001388A">
        <w:rPr>
          <w:rFonts w:ascii="Garamond" w:hAnsi="Garamond"/>
          <w:sz w:val="24"/>
          <w:szCs w:val="24"/>
        </w:rPr>
        <w:t xml:space="preserve"> e</w:t>
      </w:r>
      <w:r w:rsidR="00373CEB" w:rsidRPr="003D615A">
        <w:rPr>
          <w:rFonts w:ascii="Garamond" w:hAnsi="Garamond"/>
          <w:sz w:val="24"/>
          <w:szCs w:val="24"/>
        </w:rPr>
        <w:t xml:space="preserve"> nella</w:t>
      </w:r>
      <w:r>
        <w:rPr>
          <w:rFonts w:ascii="Garamond" w:hAnsi="Garamond"/>
          <w:sz w:val="24"/>
          <w:szCs w:val="24"/>
        </w:rPr>
        <w:t xml:space="preserve"> </w:t>
      </w:r>
      <w:r w:rsidR="006527D5">
        <w:rPr>
          <w:rFonts w:ascii="Garamond" w:hAnsi="Garamond"/>
          <w:sz w:val="24"/>
          <w:szCs w:val="24"/>
        </w:rPr>
        <w:t>celebrazione de</w:t>
      </w:r>
      <w:r>
        <w:rPr>
          <w:rFonts w:ascii="Garamond" w:hAnsi="Garamond"/>
          <w:sz w:val="24"/>
          <w:szCs w:val="24"/>
        </w:rPr>
        <w:t>ll’</w:t>
      </w:r>
      <w:r w:rsidR="00373CEB" w:rsidRPr="003D615A">
        <w:rPr>
          <w:rFonts w:ascii="Garamond" w:hAnsi="Garamond"/>
          <w:sz w:val="24"/>
          <w:szCs w:val="24"/>
        </w:rPr>
        <w:t xml:space="preserve">Eucaristia quale sacramento dell’umiltà di Dio. </w:t>
      </w:r>
      <w:r w:rsidR="00B009CD">
        <w:rPr>
          <w:rFonts w:ascii="Garamond" w:hAnsi="Garamond"/>
          <w:sz w:val="24"/>
          <w:szCs w:val="24"/>
        </w:rPr>
        <w:t xml:space="preserve">Uno stile di vita </w:t>
      </w:r>
      <w:r w:rsidR="00373CEB" w:rsidRPr="003D615A">
        <w:rPr>
          <w:rFonts w:ascii="Garamond" w:hAnsi="Garamond"/>
          <w:sz w:val="24"/>
          <w:szCs w:val="24"/>
        </w:rPr>
        <w:t>profondamente raccolt</w:t>
      </w:r>
      <w:r w:rsidR="00357A5B">
        <w:rPr>
          <w:rFonts w:ascii="Garamond" w:hAnsi="Garamond"/>
          <w:sz w:val="24"/>
          <w:szCs w:val="24"/>
        </w:rPr>
        <w:t>o</w:t>
      </w:r>
      <w:r w:rsidR="00373CEB" w:rsidRPr="003D615A">
        <w:rPr>
          <w:rFonts w:ascii="Garamond" w:hAnsi="Garamond"/>
          <w:sz w:val="24"/>
          <w:szCs w:val="24"/>
        </w:rPr>
        <w:t xml:space="preserve"> in Dio e a servizio di ogni uomo </w:t>
      </w:r>
      <w:r w:rsidR="00B009CD">
        <w:rPr>
          <w:rFonts w:ascii="Garamond" w:hAnsi="Garamond"/>
          <w:sz w:val="24"/>
          <w:szCs w:val="24"/>
        </w:rPr>
        <w:t xml:space="preserve">che fa di </w:t>
      </w:r>
      <w:r w:rsidR="00373CEB" w:rsidRPr="003D615A">
        <w:rPr>
          <w:rFonts w:ascii="Garamond" w:hAnsi="Garamond"/>
          <w:sz w:val="24"/>
          <w:szCs w:val="24"/>
        </w:rPr>
        <w:t xml:space="preserve">lui </w:t>
      </w:r>
      <w:r w:rsidR="00373CEB" w:rsidRPr="003D615A">
        <w:rPr>
          <w:rFonts w:ascii="Garamond" w:hAnsi="Garamond"/>
          <w:i/>
          <w:sz w:val="24"/>
          <w:szCs w:val="24"/>
        </w:rPr>
        <w:t xml:space="preserve">non </w:t>
      </w:r>
      <w:r w:rsidR="00B009CD">
        <w:rPr>
          <w:rFonts w:ascii="Garamond" w:hAnsi="Garamond"/>
          <w:i/>
          <w:sz w:val="24"/>
          <w:szCs w:val="24"/>
        </w:rPr>
        <w:t xml:space="preserve">tanto </w:t>
      </w:r>
      <w:r w:rsidR="00373CEB" w:rsidRPr="003D615A">
        <w:rPr>
          <w:rFonts w:ascii="Garamond" w:hAnsi="Garamond"/>
          <w:i/>
          <w:sz w:val="24"/>
          <w:szCs w:val="24"/>
        </w:rPr>
        <w:t xml:space="preserve">un uomo che prega ma </w:t>
      </w:r>
      <w:r w:rsidR="00E75C3B">
        <w:rPr>
          <w:rFonts w:ascii="Garamond" w:hAnsi="Garamond"/>
          <w:i/>
          <w:sz w:val="24"/>
          <w:szCs w:val="24"/>
        </w:rPr>
        <w:t>“</w:t>
      </w:r>
      <w:r w:rsidR="00373CEB" w:rsidRPr="003D615A">
        <w:rPr>
          <w:rFonts w:ascii="Garamond" w:hAnsi="Garamond"/>
          <w:i/>
          <w:sz w:val="24"/>
          <w:szCs w:val="24"/>
        </w:rPr>
        <w:t>un uomo fatto preghiera</w:t>
      </w:r>
      <w:r>
        <w:rPr>
          <w:rFonts w:ascii="Garamond" w:hAnsi="Garamond"/>
          <w:i/>
          <w:sz w:val="24"/>
          <w:szCs w:val="24"/>
        </w:rPr>
        <w:t>.</w:t>
      </w:r>
      <w:r w:rsidR="00E75C3B">
        <w:rPr>
          <w:rFonts w:ascii="Garamond" w:hAnsi="Garamond"/>
          <w:i/>
          <w:sz w:val="24"/>
          <w:szCs w:val="24"/>
        </w:rPr>
        <w:t>”</w:t>
      </w:r>
    </w:p>
    <w:p w:rsidR="006527D5" w:rsidRDefault="00373CEB" w:rsidP="00373CEB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  <w:r w:rsidRPr="003D615A">
        <w:rPr>
          <w:rFonts w:ascii="Garamond" w:hAnsi="Garamond"/>
          <w:sz w:val="24"/>
          <w:szCs w:val="24"/>
        </w:rPr>
        <w:t>Un</w:t>
      </w:r>
      <w:r w:rsidR="0016354A">
        <w:rPr>
          <w:rFonts w:ascii="Garamond" w:hAnsi="Garamond"/>
          <w:sz w:val="24"/>
          <w:szCs w:val="24"/>
        </w:rPr>
        <w:t>’</w:t>
      </w:r>
      <w:r w:rsidRPr="003D615A">
        <w:rPr>
          <w:rFonts w:ascii="Garamond" w:hAnsi="Garamond"/>
          <w:sz w:val="24"/>
          <w:szCs w:val="24"/>
        </w:rPr>
        <w:t xml:space="preserve">altra caratteristica che rende san Francesco popolare ed attuale è la sua </w:t>
      </w:r>
      <w:r w:rsidRPr="003D615A">
        <w:rPr>
          <w:rFonts w:ascii="Garamond" w:hAnsi="Garamond"/>
          <w:i/>
          <w:sz w:val="24"/>
          <w:szCs w:val="24"/>
        </w:rPr>
        <w:t>scelta radicale di povertà che è essenzialmente scelta di semplicità e di vita condivisa con chi è nel bisogno</w:t>
      </w:r>
      <w:r w:rsidRPr="003D615A">
        <w:rPr>
          <w:rFonts w:ascii="Garamond" w:hAnsi="Garamond"/>
          <w:sz w:val="24"/>
          <w:szCs w:val="24"/>
        </w:rPr>
        <w:t xml:space="preserve">. </w:t>
      </w:r>
      <w:r w:rsidR="00B009CD">
        <w:rPr>
          <w:rFonts w:ascii="Garamond" w:hAnsi="Garamond"/>
          <w:sz w:val="24"/>
          <w:szCs w:val="24"/>
        </w:rPr>
        <w:t xml:space="preserve">Il </w:t>
      </w:r>
      <w:r w:rsidRPr="003D615A">
        <w:rPr>
          <w:rFonts w:ascii="Garamond" w:hAnsi="Garamond"/>
          <w:sz w:val="24"/>
          <w:szCs w:val="24"/>
        </w:rPr>
        <w:t>mettersi dalla parte dei lebbrosi e dei bisognosi è scelta teologale, ossia determinata dalla imitazione della umiltà di Dio che viene a condividere la condizione umana.</w:t>
      </w:r>
    </w:p>
    <w:p w:rsidR="00B009CD" w:rsidRDefault="00373CEB" w:rsidP="00F86575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  <w:r w:rsidRPr="003D615A">
        <w:rPr>
          <w:rFonts w:ascii="Garamond" w:hAnsi="Garamond"/>
          <w:sz w:val="24"/>
          <w:szCs w:val="24"/>
        </w:rPr>
        <w:t xml:space="preserve">Infine il nome di san Francesco è </w:t>
      </w:r>
      <w:r w:rsidR="0001388A">
        <w:rPr>
          <w:rFonts w:ascii="Garamond" w:hAnsi="Garamond"/>
          <w:sz w:val="24"/>
          <w:szCs w:val="24"/>
        </w:rPr>
        <w:t xml:space="preserve">visto </w:t>
      </w:r>
      <w:r w:rsidRPr="003D615A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>n</w:t>
      </w:r>
      <w:r w:rsidRPr="003D615A">
        <w:rPr>
          <w:rFonts w:ascii="Garamond" w:hAnsi="Garamond"/>
          <w:sz w:val="24"/>
          <w:szCs w:val="24"/>
        </w:rPr>
        <w:t xml:space="preserve"> relazione alla pace e alla riconciliazione. Il </w:t>
      </w:r>
      <w:r w:rsidRPr="003D615A">
        <w:rPr>
          <w:rFonts w:ascii="Garamond" w:hAnsi="Garamond"/>
          <w:i/>
          <w:sz w:val="24"/>
          <w:szCs w:val="24"/>
        </w:rPr>
        <w:t>Perdono di Assisi</w:t>
      </w:r>
      <w:r w:rsidRPr="003D615A">
        <w:rPr>
          <w:rFonts w:ascii="Garamond" w:hAnsi="Garamond"/>
          <w:sz w:val="24"/>
          <w:szCs w:val="24"/>
        </w:rPr>
        <w:t xml:space="preserve"> esprime questo desi</w:t>
      </w:r>
      <w:r w:rsidR="0001388A">
        <w:rPr>
          <w:rFonts w:ascii="Garamond" w:hAnsi="Garamond"/>
          <w:sz w:val="24"/>
          <w:szCs w:val="24"/>
        </w:rPr>
        <w:t xml:space="preserve">derio </w:t>
      </w:r>
      <w:r w:rsidR="00E75C3B">
        <w:rPr>
          <w:rFonts w:ascii="Garamond" w:hAnsi="Garamond"/>
          <w:sz w:val="24"/>
          <w:szCs w:val="24"/>
        </w:rPr>
        <w:t>del S</w:t>
      </w:r>
      <w:r w:rsidRPr="003D615A">
        <w:rPr>
          <w:rFonts w:ascii="Garamond" w:hAnsi="Garamond"/>
          <w:sz w:val="24"/>
          <w:szCs w:val="24"/>
        </w:rPr>
        <w:t>anto di essere promotore di una riconciliazione con Dio ma anche nel popolo</w:t>
      </w:r>
      <w:r w:rsidR="00E408E9">
        <w:rPr>
          <w:rFonts w:ascii="Garamond" w:hAnsi="Garamond"/>
          <w:sz w:val="24"/>
          <w:szCs w:val="24"/>
        </w:rPr>
        <w:t>,</w:t>
      </w:r>
      <w:r w:rsidR="00926E61">
        <w:rPr>
          <w:rFonts w:ascii="Garamond" w:hAnsi="Garamond"/>
          <w:sz w:val="24"/>
          <w:szCs w:val="24"/>
        </w:rPr>
        <w:t xml:space="preserve"> e p</w:t>
      </w:r>
      <w:r w:rsidR="0001388A">
        <w:rPr>
          <w:rFonts w:ascii="Garamond" w:hAnsi="Garamond"/>
          <w:sz w:val="24"/>
          <w:szCs w:val="24"/>
        </w:rPr>
        <w:t xml:space="preserve">iù radicalmente ancora </w:t>
      </w:r>
      <w:r w:rsidR="00926E61">
        <w:rPr>
          <w:rFonts w:ascii="Garamond" w:hAnsi="Garamond"/>
          <w:sz w:val="24"/>
          <w:szCs w:val="24"/>
        </w:rPr>
        <w:t xml:space="preserve">in tutto </w:t>
      </w:r>
      <w:r>
        <w:rPr>
          <w:rFonts w:ascii="Garamond" w:hAnsi="Garamond"/>
          <w:sz w:val="24"/>
          <w:szCs w:val="24"/>
        </w:rPr>
        <w:t>il creato.</w:t>
      </w:r>
      <w:r w:rsidR="0016354A">
        <w:rPr>
          <w:rFonts w:ascii="Garamond" w:hAnsi="Garamond"/>
          <w:sz w:val="24"/>
          <w:szCs w:val="24"/>
        </w:rPr>
        <w:t xml:space="preserve"> La contemplazione che si acce</w:t>
      </w:r>
      <w:r w:rsidR="0016354A" w:rsidRPr="0016354A">
        <w:rPr>
          <w:rFonts w:ascii="Garamond" w:hAnsi="Garamond"/>
          <w:sz w:val="24"/>
          <w:szCs w:val="24"/>
        </w:rPr>
        <w:t>nde</w:t>
      </w:r>
      <w:r w:rsidR="0016354A">
        <w:rPr>
          <w:rFonts w:ascii="Garamond" w:hAnsi="Garamond"/>
          <w:sz w:val="24"/>
          <w:szCs w:val="24"/>
        </w:rPr>
        <w:t xml:space="preserve"> all’ascolto del </w:t>
      </w:r>
      <w:r w:rsidR="00E75C3B">
        <w:rPr>
          <w:rFonts w:ascii="Garamond" w:hAnsi="Garamond"/>
          <w:i/>
          <w:sz w:val="24"/>
          <w:szCs w:val="24"/>
        </w:rPr>
        <w:t>C</w:t>
      </w:r>
      <w:r w:rsidR="0016354A" w:rsidRPr="0016354A">
        <w:rPr>
          <w:rFonts w:ascii="Garamond" w:hAnsi="Garamond"/>
          <w:i/>
          <w:sz w:val="24"/>
          <w:szCs w:val="24"/>
        </w:rPr>
        <w:t>antico di frate sole</w:t>
      </w:r>
      <w:r w:rsidR="0016354A">
        <w:rPr>
          <w:rFonts w:ascii="Garamond" w:hAnsi="Garamond"/>
          <w:sz w:val="24"/>
          <w:szCs w:val="24"/>
        </w:rPr>
        <w:t xml:space="preserve"> ci permette </w:t>
      </w:r>
      <w:r w:rsidR="00B009CD">
        <w:rPr>
          <w:rFonts w:ascii="Garamond" w:hAnsi="Garamond"/>
          <w:sz w:val="24"/>
          <w:szCs w:val="24"/>
        </w:rPr>
        <w:t>di fare nostro lo sguardo limpido e il cuore disinteressato e aperto all’amore per ogni creatura che furono di san Francesco</w:t>
      </w:r>
      <w:r w:rsidR="00F86575">
        <w:rPr>
          <w:rFonts w:ascii="Garamond" w:hAnsi="Garamond"/>
          <w:sz w:val="24"/>
          <w:szCs w:val="24"/>
        </w:rPr>
        <w:t xml:space="preserve">, rendendo anche noi capaci </w:t>
      </w:r>
      <w:r w:rsidR="00B009CD">
        <w:rPr>
          <w:rFonts w:ascii="Garamond" w:hAnsi="Garamond"/>
          <w:sz w:val="24"/>
          <w:szCs w:val="24"/>
        </w:rPr>
        <w:t>di riconoscere nel nostro mondo i tratti di quel giardino che Dio ci ha affidato perché ogni uomo potesse gustare il Suo amore verso di noi</w:t>
      </w:r>
      <w:r w:rsidR="00F86575">
        <w:rPr>
          <w:rFonts w:ascii="Garamond" w:hAnsi="Garamond"/>
          <w:sz w:val="24"/>
          <w:szCs w:val="24"/>
        </w:rPr>
        <w:t>.</w:t>
      </w:r>
    </w:p>
    <w:p w:rsidR="000E63B7" w:rsidRDefault="000E63B7" w:rsidP="00992982">
      <w:pPr>
        <w:spacing w:after="0" w:line="240" w:lineRule="auto"/>
        <w:ind w:firstLine="284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Sono tante le ragioni che ci spingono verso Assisi, </w:t>
      </w:r>
      <w:r w:rsidR="00B009CD">
        <w:rPr>
          <w:rFonts w:ascii="Garamond" w:hAnsi="Garamond"/>
          <w:sz w:val="24"/>
          <w:szCs w:val="24"/>
        </w:rPr>
        <w:t>a</w:t>
      </w:r>
      <w:r>
        <w:rPr>
          <w:rFonts w:ascii="Garamond" w:hAnsi="Garamond"/>
          <w:sz w:val="24"/>
          <w:szCs w:val="24"/>
        </w:rPr>
        <w:t xml:space="preserve"> contemplare ancora una volta la testimonianza esemplare di santità che Francesco ci ha lasciato. </w:t>
      </w:r>
      <w:r w:rsidR="00E408E9">
        <w:rPr>
          <w:rFonts w:ascii="Garamond" w:hAnsi="Garamond"/>
          <w:sz w:val="24"/>
          <w:szCs w:val="24"/>
        </w:rPr>
        <w:t>E</w:t>
      </w:r>
      <w:r w:rsidR="00992982">
        <w:rPr>
          <w:rFonts w:ascii="Garamond" w:hAnsi="Garamond"/>
          <w:sz w:val="24"/>
          <w:szCs w:val="24"/>
        </w:rPr>
        <w:t xml:space="preserve">cco il motivo per cui noi, Vescovi lombardi, </w:t>
      </w:r>
      <w:r w:rsidR="00E408E9">
        <w:rPr>
          <w:rFonts w:ascii="Garamond" w:hAnsi="Garamond"/>
          <w:sz w:val="24"/>
          <w:szCs w:val="24"/>
        </w:rPr>
        <w:t>indiciamo un grande pellegrinaggio di tutte le nostre Diocesi. C</w:t>
      </w:r>
      <w:r w:rsidR="00992982">
        <w:rPr>
          <w:rFonts w:ascii="Garamond" w:hAnsi="Garamond"/>
          <w:sz w:val="24"/>
          <w:szCs w:val="24"/>
        </w:rPr>
        <w:t>hiediamo a tutti i cristiani</w:t>
      </w:r>
      <w:r>
        <w:rPr>
          <w:rFonts w:ascii="Garamond" w:hAnsi="Garamond"/>
          <w:sz w:val="24"/>
          <w:szCs w:val="24"/>
        </w:rPr>
        <w:t xml:space="preserve"> (</w:t>
      </w:r>
      <w:r w:rsidR="00992982">
        <w:rPr>
          <w:rFonts w:ascii="Garamond" w:hAnsi="Garamond"/>
          <w:sz w:val="24"/>
          <w:szCs w:val="24"/>
        </w:rPr>
        <w:t>gruppi, associazioni</w:t>
      </w:r>
      <w:r w:rsidR="00B009CD">
        <w:rPr>
          <w:rFonts w:ascii="Garamond" w:hAnsi="Garamond"/>
          <w:sz w:val="24"/>
          <w:szCs w:val="24"/>
        </w:rPr>
        <w:t>,</w:t>
      </w:r>
      <w:r w:rsidR="00992982">
        <w:rPr>
          <w:rFonts w:ascii="Garamond" w:hAnsi="Garamond"/>
          <w:sz w:val="24"/>
          <w:szCs w:val="24"/>
        </w:rPr>
        <w:t xml:space="preserve"> movimenti, parrocchie</w:t>
      </w:r>
      <w:r w:rsidR="00B009CD">
        <w:rPr>
          <w:rFonts w:ascii="Garamond" w:hAnsi="Garamond"/>
          <w:sz w:val="24"/>
          <w:szCs w:val="24"/>
        </w:rPr>
        <w:t>,</w:t>
      </w:r>
      <w:r w:rsidR="00992982">
        <w:rPr>
          <w:rFonts w:ascii="Garamond" w:hAnsi="Garamond"/>
          <w:sz w:val="24"/>
          <w:szCs w:val="24"/>
        </w:rPr>
        <w:t xml:space="preserve"> realtà </w:t>
      </w:r>
      <w:r w:rsidR="00476AF3">
        <w:rPr>
          <w:rFonts w:ascii="Garamond" w:hAnsi="Garamond"/>
          <w:sz w:val="24"/>
          <w:szCs w:val="24"/>
        </w:rPr>
        <w:t>ecclesiali</w:t>
      </w:r>
      <w:r w:rsidR="00E75C3B">
        <w:rPr>
          <w:rFonts w:ascii="Garamond" w:hAnsi="Garamond"/>
          <w:sz w:val="24"/>
          <w:szCs w:val="24"/>
        </w:rPr>
        <w:t xml:space="preserve"> e comunità etniche</w:t>
      </w:r>
      <w:r>
        <w:rPr>
          <w:rFonts w:ascii="Garamond" w:hAnsi="Garamond"/>
          <w:sz w:val="24"/>
          <w:szCs w:val="24"/>
        </w:rPr>
        <w:t>)</w:t>
      </w:r>
      <w:r w:rsidR="00992982">
        <w:rPr>
          <w:rFonts w:ascii="Garamond" w:hAnsi="Garamond"/>
          <w:sz w:val="24"/>
          <w:szCs w:val="24"/>
        </w:rPr>
        <w:t xml:space="preserve"> di unirsi </w:t>
      </w:r>
      <w:r w:rsidR="00E408E9">
        <w:rPr>
          <w:rFonts w:ascii="Garamond" w:hAnsi="Garamond"/>
          <w:sz w:val="24"/>
          <w:szCs w:val="24"/>
        </w:rPr>
        <w:t xml:space="preserve">a noi </w:t>
      </w:r>
      <w:r w:rsidR="00992982">
        <w:rPr>
          <w:rFonts w:ascii="Garamond" w:hAnsi="Garamond"/>
          <w:sz w:val="24"/>
          <w:szCs w:val="24"/>
        </w:rPr>
        <w:t xml:space="preserve">in questo momento che ci vedrà tutti pellegrini ad Assisi il 3 e il 4 ottobre. </w:t>
      </w:r>
      <w:r>
        <w:rPr>
          <w:rFonts w:ascii="Garamond" w:hAnsi="Garamond"/>
          <w:sz w:val="24"/>
          <w:szCs w:val="24"/>
        </w:rPr>
        <w:t>Chiediamo che tutti i cristiani di Lombardia si adoperino per mettersi in sintonia con questo grande evento spirituale</w:t>
      </w:r>
      <w:r w:rsidR="00E056D7">
        <w:rPr>
          <w:rFonts w:ascii="Garamond" w:hAnsi="Garamond"/>
          <w:sz w:val="24"/>
          <w:szCs w:val="24"/>
        </w:rPr>
        <w:t xml:space="preserve">: chi può con </w:t>
      </w:r>
      <w:r>
        <w:rPr>
          <w:rFonts w:ascii="Garamond" w:hAnsi="Garamond"/>
          <w:sz w:val="24"/>
          <w:szCs w:val="24"/>
        </w:rPr>
        <w:t>la partecipazione diretta</w:t>
      </w:r>
      <w:r w:rsidR="00E056D7">
        <w:rPr>
          <w:rFonts w:ascii="Garamond" w:hAnsi="Garamond"/>
          <w:sz w:val="24"/>
          <w:szCs w:val="24"/>
        </w:rPr>
        <w:t xml:space="preserve">; a tutti chiediamo di </w:t>
      </w:r>
      <w:r>
        <w:rPr>
          <w:rFonts w:ascii="Garamond" w:hAnsi="Garamond"/>
          <w:sz w:val="24"/>
          <w:szCs w:val="24"/>
        </w:rPr>
        <w:t>impegna</w:t>
      </w:r>
      <w:r w:rsidR="00E056D7">
        <w:rPr>
          <w:rFonts w:ascii="Garamond" w:hAnsi="Garamond"/>
          <w:sz w:val="24"/>
          <w:szCs w:val="24"/>
        </w:rPr>
        <w:t xml:space="preserve">rsi </w:t>
      </w:r>
      <w:r>
        <w:rPr>
          <w:rFonts w:ascii="Garamond" w:hAnsi="Garamond"/>
          <w:sz w:val="24"/>
          <w:szCs w:val="24"/>
        </w:rPr>
        <w:t>in un itinerario di preparazione e di condivisione. A</w:t>
      </w:r>
      <w:r w:rsidR="00992982">
        <w:rPr>
          <w:rFonts w:ascii="Garamond" w:hAnsi="Garamond"/>
          <w:sz w:val="24"/>
          <w:szCs w:val="24"/>
        </w:rPr>
        <w:t xml:space="preserve">ssieme pregheremo e affideremo all’intercessione di san Francesco il futuro delle nostre terre e delle nostre Chiese. </w:t>
      </w:r>
      <w:r w:rsidR="003D615A" w:rsidRPr="0016354A">
        <w:rPr>
          <w:rFonts w:ascii="Garamond" w:hAnsi="Garamond"/>
          <w:sz w:val="24"/>
          <w:szCs w:val="24"/>
        </w:rPr>
        <w:t xml:space="preserve">Sarà </w:t>
      </w:r>
      <w:r w:rsidR="00992982">
        <w:rPr>
          <w:rFonts w:ascii="Garamond" w:hAnsi="Garamond"/>
          <w:sz w:val="24"/>
          <w:szCs w:val="24"/>
        </w:rPr>
        <w:t>l’</w:t>
      </w:r>
      <w:r w:rsidR="003D615A" w:rsidRPr="0016354A">
        <w:rPr>
          <w:rFonts w:ascii="Garamond" w:hAnsi="Garamond"/>
          <w:sz w:val="24"/>
          <w:szCs w:val="24"/>
        </w:rPr>
        <w:t xml:space="preserve">occasione per pregare </w:t>
      </w:r>
      <w:r w:rsidR="00992982">
        <w:rPr>
          <w:rFonts w:ascii="Garamond" w:hAnsi="Garamond"/>
          <w:sz w:val="24"/>
          <w:szCs w:val="24"/>
        </w:rPr>
        <w:t xml:space="preserve">per le nostre famiglie e </w:t>
      </w:r>
      <w:r w:rsidR="003D615A" w:rsidRPr="0016354A">
        <w:rPr>
          <w:rFonts w:ascii="Garamond" w:hAnsi="Garamond"/>
          <w:sz w:val="24"/>
          <w:szCs w:val="24"/>
        </w:rPr>
        <w:t>per il Sinodo che inizierà in Vaticano proprio in quei giorni</w:t>
      </w:r>
      <w:r w:rsidR="00B009CD">
        <w:rPr>
          <w:rFonts w:ascii="Garamond" w:hAnsi="Garamond"/>
          <w:sz w:val="24"/>
          <w:szCs w:val="24"/>
        </w:rPr>
        <w:t>; sar</w:t>
      </w:r>
      <w:r w:rsidR="00992982">
        <w:rPr>
          <w:rFonts w:ascii="Garamond" w:hAnsi="Garamond"/>
          <w:sz w:val="24"/>
          <w:szCs w:val="24"/>
        </w:rPr>
        <w:t xml:space="preserve">à </w:t>
      </w:r>
      <w:r w:rsidR="00B009CD">
        <w:rPr>
          <w:rFonts w:ascii="Garamond" w:hAnsi="Garamond"/>
          <w:sz w:val="24"/>
          <w:szCs w:val="24"/>
        </w:rPr>
        <w:t xml:space="preserve">anche </w:t>
      </w:r>
      <w:r w:rsidR="00992982">
        <w:rPr>
          <w:rFonts w:ascii="Garamond" w:hAnsi="Garamond"/>
          <w:sz w:val="24"/>
          <w:szCs w:val="24"/>
        </w:rPr>
        <w:t>l’occasione per prepara</w:t>
      </w:r>
      <w:r>
        <w:rPr>
          <w:rFonts w:ascii="Garamond" w:hAnsi="Garamond"/>
          <w:sz w:val="24"/>
          <w:szCs w:val="24"/>
        </w:rPr>
        <w:t>rc</w:t>
      </w:r>
      <w:r w:rsidR="00992982">
        <w:rPr>
          <w:rFonts w:ascii="Garamond" w:hAnsi="Garamond"/>
          <w:sz w:val="24"/>
          <w:szCs w:val="24"/>
        </w:rPr>
        <w:t>i</w:t>
      </w:r>
      <w:r>
        <w:rPr>
          <w:rFonts w:ascii="Garamond" w:hAnsi="Garamond"/>
          <w:sz w:val="24"/>
          <w:szCs w:val="24"/>
        </w:rPr>
        <w:t xml:space="preserve"> </w:t>
      </w:r>
      <w:r w:rsidR="00992982">
        <w:rPr>
          <w:rFonts w:ascii="Garamond" w:hAnsi="Garamond"/>
          <w:sz w:val="24"/>
          <w:szCs w:val="24"/>
        </w:rPr>
        <w:t xml:space="preserve">al Convegno </w:t>
      </w:r>
      <w:r>
        <w:rPr>
          <w:rFonts w:ascii="Garamond" w:hAnsi="Garamond"/>
          <w:sz w:val="24"/>
          <w:szCs w:val="24"/>
        </w:rPr>
        <w:t>ecclesiale di Firenze</w:t>
      </w:r>
      <w:r w:rsidR="00532D6B">
        <w:rPr>
          <w:rFonts w:ascii="Garamond" w:hAnsi="Garamond"/>
          <w:sz w:val="24"/>
          <w:szCs w:val="24"/>
        </w:rPr>
        <w:t>. C</w:t>
      </w:r>
      <w:r w:rsidR="00476AF3">
        <w:rPr>
          <w:rFonts w:ascii="Garamond" w:hAnsi="Garamond"/>
          <w:sz w:val="24"/>
          <w:szCs w:val="24"/>
        </w:rPr>
        <w:t>he questo pellegrinaggio ci dia la forza per essere quegli uomini e quelle donne di cui la Lombardia ha bisogno per rispondere al desiderio di vita buona e di pace che tutti proviamo.</w:t>
      </w:r>
      <w:r>
        <w:rPr>
          <w:rFonts w:ascii="Garamond" w:hAnsi="Garamond"/>
          <w:sz w:val="24"/>
          <w:szCs w:val="24"/>
        </w:rPr>
        <w:t xml:space="preserve"> </w:t>
      </w:r>
    </w:p>
    <w:p w:rsidR="00E75C3B" w:rsidRDefault="00E75C3B" w:rsidP="00E75C3B">
      <w:pPr>
        <w:tabs>
          <w:tab w:val="left" w:pos="4820"/>
        </w:tabs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E75C3B" w:rsidRDefault="00E75C3B" w:rsidP="00E75C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Caravaggio, mercoledì 18 marzo 2015</w:t>
      </w:r>
    </w:p>
    <w:p w:rsidR="00E75C3B" w:rsidRDefault="00E75C3B" w:rsidP="00E75C3B">
      <w:pPr>
        <w:spacing w:after="0" w:line="240" w:lineRule="auto"/>
        <w:jc w:val="both"/>
        <w:rPr>
          <w:rFonts w:ascii="Garamond" w:hAnsi="Garamond"/>
          <w:sz w:val="24"/>
          <w:szCs w:val="24"/>
        </w:rPr>
      </w:pPr>
    </w:p>
    <w:p w:rsidR="00E75C3B" w:rsidRDefault="00E75C3B" w:rsidP="00E75C3B">
      <w:pPr>
        <w:tabs>
          <w:tab w:val="left" w:pos="4536"/>
        </w:tabs>
        <w:spacing w:after="0" w:line="240" w:lineRule="auto"/>
        <w:jc w:val="righ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I Vescovi delle Diocesi Lombarde</w:t>
      </w:r>
    </w:p>
    <w:sectPr w:rsidR="00E75C3B" w:rsidSect="00E75C3B">
      <w:pgSz w:w="11906" w:h="16838"/>
      <w:pgMar w:top="1588" w:right="1644" w:bottom="1418" w:left="16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571"/>
    <w:rsid w:val="000003D2"/>
    <w:rsid w:val="0001388A"/>
    <w:rsid w:val="00025840"/>
    <w:rsid w:val="000E63B7"/>
    <w:rsid w:val="0016354A"/>
    <w:rsid w:val="00174C42"/>
    <w:rsid w:val="00252D10"/>
    <w:rsid w:val="002568B9"/>
    <w:rsid w:val="0028315F"/>
    <w:rsid w:val="002E553C"/>
    <w:rsid w:val="002F368C"/>
    <w:rsid w:val="00357A5B"/>
    <w:rsid w:val="00373CEB"/>
    <w:rsid w:val="003B0E14"/>
    <w:rsid w:val="003D615A"/>
    <w:rsid w:val="004533CB"/>
    <w:rsid w:val="00476AF3"/>
    <w:rsid w:val="00532D6B"/>
    <w:rsid w:val="00533D84"/>
    <w:rsid w:val="00562FEF"/>
    <w:rsid w:val="006448F0"/>
    <w:rsid w:val="006527D5"/>
    <w:rsid w:val="0068482D"/>
    <w:rsid w:val="00793960"/>
    <w:rsid w:val="008C62C5"/>
    <w:rsid w:val="008F7A22"/>
    <w:rsid w:val="00926E61"/>
    <w:rsid w:val="00992982"/>
    <w:rsid w:val="00B009CD"/>
    <w:rsid w:val="00C16571"/>
    <w:rsid w:val="00C56C02"/>
    <w:rsid w:val="00C630F9"/>
    <w:rsid w:val="00E056D7"/>
    <w:rsid w:val="00E408E9"/>
    <w:rsid w:val="00E75C3B"/>
    <w:rsid w:val="00F86575"/>
    <w:rsid w:val="00FF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7BAE3-B2E2-4D48-8EAF-E67235D20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1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619</Words>
  <Characters>3531</Characters>
  <Application>Microsoft Office Word</Application>
  <DocSecurity>4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Martinelli padre Paolo</dc:creator>
  <cp:lastModifiedBy>Massasogni Alessandro</cp:lastModifiedBy>
  <cp:revision>2</cp:revision>
  <cp:lastPrinted>2015-03-20T11:27:00Z</cp:lastPrinted>
  <dcterms:created xsi:type="dcterms:W3CDTF">2015-03-20T14:12:00Z</dcterms:created>
  <dcterms:modified xsi:type="dcterms:W3CDTF">2015-03-20T14:12:00Z</dcterms:modified>
</cp:coreProperties>
</file>